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524" w:rsidRDefault="00506524" w:rsidP="00F234E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tbl>
      <w:tblPr>
        <w:tblpPr w:leftFromText="180" w:rightFromText="180" w:vertAnchor="text" w:horzAnchor="margin" w:tblpXSpec="center" w:tblpY="-59"/>
        <w:tblW w:w="10491" w:type="dxa"/>
        <w:tblLook w:val="04A0" w:firstRow="1" w:lastRow="0" w:firstColumn="1" w:lastColumn="0" w:noHBand="0" w:noVBand="1"/>
      </w:tblPr>
      <w:tblGrid>
        <w:gridCol w:w="6062"/>
        <w:gridCol w:w="4429"/>
      </w:tblGrid>
      <w:tr w:rsidR="00506524" w:rsidRPr="00FF4CBE" w:rsidTr="00350764">
        <w:trPr>
          <w:trHeight w:val="868"/>
        </w:trPr>
        <w:tc>
          <w:tcPr>
            <w:tcW w:w="6062" w:type="dxa"/>
          </w:tcPr>
          <w:p w:rsidR="00506524" w:rsidRPr="00FF4CBE" w:rsidRDefault="00506524" w:rsidP="00350764">
            <w:pPr>
              <w:pStyle w:val="aa"/>
              <w:autoSpaceDE w:val="0"/>
              <w:autoSpaceDN w:val="0"/>
              <w:ind w:left="-851" w:firstLine="85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F4CB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Принято </w:t>
            </w:r>
          </w:p>
          <w:p w:rsidR="00506524" w:rsidRPr="00FF4CBE" w:rsidRDefault="00506524" w:rsidP="00350764">
            <w:pPr>
              <w:pStyle w:val="aa"/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F4CBE">
              <w:rPr>
                <w:rFonts w:ascii="Times New Roman" w:hAnsi="Times New Roman"/>
                <w:sz w:val="24"/>
                <w:szCs w:val="24"/>
                <w:lang w:val="ru-RU"/>
              </w:rPr>
              <w:t>На педагогическом совете</w:t>
            </w:r>
          </w:p>
          <w:p w:rsidR="00506524" w:rsidRPr="00FF4CBE" w:rsidRDefault="00506524" w:rsidP="00350764">
            <w:pPr>
              <w:pStyle w:val="aa"/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F4CBE">
              <w:rPr>
                <w:rFonts w:ascii="Times New Roman" w:hAnsi="Times New Roman"/>
                <w:sz w:val="24"/>
                <w:szCs w:val="24"/>
                <w:lang w:val="ru-RU"/>
              </w:rPr>
              <w:t>Протокол № 1 от « 8 » августа 2022 года.</w:t>
            </w:r>
          </w:p>
          <w:p w:rsidR="00506524" w:rsidRPr="00FF4CBE" w:rsidRDefault="00506524" w:rsidP="00350764">
            <w:pPr>
              <w:pStyle w:val="a3"/>
              <w:ind w:left="0"/>
            </w:pPr>
          </w:p>
          <w:p w:rsidR="00506524" w:rsidRPr="00FF4CBE" w:rsidRDefault="00506524" w:rsidP="00350764">
            <w:pPr>
              <w:pStyle w:val="a3"/>
              <w:ind w:left="0"/>
            </w:pPr>
          </w:p>
        </w:tc>
        <w:tc>
          <w:tcPr>
            <w:tcW w:w="4429" w:type="dxa"/>
            <w:hideMark/>
          </w:tcPr>
          <w:p w:rsidR="00506524" w:rsidRPr="00FF4CBE" w:rsidRDefault="00506524" w:rsidP="00350764">
            <w:pPr>
              <w:pStyle w:val="a3"/>
              <w:ind w:left="0"/>
            </w:pPr>
            <w:r w:rsidRPr="00FF4CBE">
              <w:rPr>
                <w:noProof/>
                <w:lang w:eastAsia="ru-RU"/>
              </w:rPr>
              <w:drawing>
                <wp:inline distT="0" distB="0" distL="0" distR="0" wp14:anchorId="64C73504" wp14:editId="4949D782">
                  <wp:extent cx="2381250" cy="971550"/>
                  <wp:effectExtent l="19050" t="0" r="0" b="0"/>
                  <wp:docPr id="1" name="Рисунок 1" descr="C:\Users\Айсылу\Desktop\img2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йсылу\Desktop\img2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51877" b="827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7816" cy="9783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06524" w:rsidRPr="00FF4CBE" w:rsidRDefault="00506524" w:rsidP="00350764">
            <w:pPr>
              <w:pStyle w:val="a3"/>
              <w:ind w:left="0"/>
            </w:pPr>
          </w:p>
        </w:tc>
      </w:tr>
    </w:tbl>
    <w:p w:rsidR="00506524" w:rsidRDefault="00506524" w:rsidP="00F234E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397B4D" w:rsidRDefault="00506524" w:rsidP="005065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                                                            </w:t>
      </w:r>
      <w:r w:rsidR="00397B4D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П</w:t>
      </w:r>
      <w:r w:rsidR="00C8772E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оложение</w:t>
      </w:r>
    </w:p>
    <w:p w:rsidR="00351FEC" w:rsidRPr="00351FEC" w:rsidRDefault="00D61782" w:rsidP="00397B4D">
      <w:pPr>
        <w:pStyle w:val="a3"/>
        <w:ind w:left="0" w:firstLine="567"/>
        <w:jc w:val="center"/>
        <w:rPr>
          <w:b/>
        </w:rPr>
      </w:pPr>
      <w:r>
        <w:rPr>
          <w:b/>
        </w:rPr>
        <w:t xml:space="preserve">о </w:t>
      </w:r>
      <w:r w:rsidR="009031DA">
        <w:rPr>
          <w:b/>
        </w:rPr>
        <w:t>педагогическом совете</w:t>
      </w:r>
    </w:p>
    <w:p w:rsidR="00397B4D" w:rsidRPr="00CA700F" w:rsidRDefault="00397B4D" w:rsidP="00397B4D">
      <w:pPr>
        <w:pStyle w:val="a3"/>
        <w:ind w:left="0" w:firstLine="567"/>
        <w:jc w:val="center"/>
        <w:rPr>
          <w:b/>
          <w:color w:val="1A1A1A"/>
          <w:lang w:eastAsia="ru-RU"/>
        </w:rPr>
      </w:pPr>
      <w:r w:rsidRPr="00CA700F">
        <w:rPr>
          <w:b/>
          <w:color w:val="1A1A1A"/>
          <w:lang w:eastAsia="ru-RU"/>
        </w:rPr>
        <w:t>Муниципального бюджетного общеобразовательного учреждения</w:t>
      </w:r>
    </w:p>
    <w:p w:rsidR="00397B4D" w:rsidRDefault="00397B4D" w:rsidP="00397B4D">
      <w:pPr>
        <w:pStyle w:val="a3"/>
        <w:ind w:left="0" w:firstLine="567"/>
        <w:jc w:val="center"/>
        <w:rPr>
          <w:b/>
          <w:color w:val="1A1A1A"/>
          <w:lang w:eastAsia="ru-RU"/>
        </w:rPr>
      </w:pPr>
      <w:r w:rsidRPr="00CA700F">
        <w:rPr>
          <w:b/>
          <w:color w:val="1A1A1A"/>
          <w:lang w:eastAsia="ru-RU"/>
        </w:rPr>
        <w:t>«Алан-</w:t>
      </w:r>
      <w:proofErr w:type="spellStart"/>
      <w:r w:rsidRPr="00CA700F">
        <w:rPr>
          <w:b/>
          <w:color w:val="1A1A1A"/>
          <w:lang w:eastAsia="ru-RU"/>
        </w:rPr>
        <w:t>Бексерская</w:t>
      </w:r>
      <w:proofErr w:type="spellEnd"/>
      <w:r w:rsidRPr="00CA700F">
        <w:rPr>
          <w:b/>
          <w:color w:val="1A1A1A"/>
          <w:lang w:eastAsia="ru-RU"/>
        </w:rPr>
        <w:t xml:space="preserve"> основная общеобразо</w:t>
      </w:r>
      <w:r w:rsidR="00B85967">
        <w:rPr>
          <w:b/>
          <w:color w:val="1A1A1A"/>
          <w:lang w:eastAsia="ru-RU"/>
        </w:rPr>
        <w:t>вательная школа Высокогорского м</w:t>
      </w:r>
      <w:r w:rsidRPr="00CA700F">
        <w:rPr>
          <w:b/>
          <w:color w:val="1A1A1A"/>
          <w:lang w:eastAsia="ru-RU"/>
        </w:rPr>
        <w:t>униципального района Республики Татарстан»</w:t>
      </w:r>
    </w:p>
    <w:p w:rsidR="00D61782" w:rsidRDefault="00D61782" w:rsidP="00D61782">
      <w:pPr>
        <w:pStyle w:val="a3"/>
        <w:ind w:left="0" w:firstLine="567"/>
        <w:jc w:val="left"/>
      </w:pPr>
    </w:p>
    <w:p w:rsidR="00D61782" w:rsidRPr="00D61782" w:rsidRDefault="00D61782" w:rsidP="00D61782">
      <w:pPr>
        <w:pStyle w:val="a3"/>
        <w:ind w:left="0" w:firstLine="567"/>
        <w:jc w:val="left"/>
        <w:rPr>
          <w:b/>
        </w:rPr>
      </w:pPr>
      <w:r w:rsidRPr="00D61782">
        <w:rPr>
          <w:b/>
        </w:rPr>
        <w:t>1. Общие положения</w:t>
      </w:r>
    </w:p>
    <w:p w:rsidR="006502C9" w:rsidRDefault="006502C9" w:rsidP="006502C9">
      <w:pPr>
        <w:pStyle w:val="a3"/>
        <w:ind w:left="0" w:firstLine="567"/>
      </w:pPr>
      <w:r>
        <w:t>1.1.Педагогический совет является постоянно действующим коллегиальным органом управления в муниципальном бюджетном общеобразовательном учреждении «Алан-</w:t>
      </w:r>
      <w:proofErr w:type="spellStart"/>
      <w:r>
        <w:t>Бексерская</w:t>
      </w:r>
      <w:proofErr w:type="spellEnd"/>
      <w:r>
        <w:t xml:space="preserve"> основная общеобразовательная школа Высокогорского муниципального района Республики Татарстан» (далее – Школа) для рассмотрения основных вопросов учебно-воспитательного процесса (обсуждает и принимает решения по любым вопросам, касающимся содержания образования). </w:t>
      </w:r>
    </w:p>
    <w:p w:rsidR="006502C9" w:rsidRDefault="006502C9" w:rsidP="006502C9">
      <w:pPr>
        <w:pStyle w:val="a3"/>
        <w:ind w:left="0" w:firstLine="567"/>
      </w:pPr>
      <w:r>
        <w:t xml:space="preserve">1.2. В состав педагогического совета входят все сотрудники, занимающие должности педагогических и руководящих работников. </w:t>
      </w:r>
    </w:p>
    <w:p w:rsidR="006502C9" w:rsidRDefault="006502C9" w:rsidP="006502C9">
      <w:pPr>
        <w:pStyle w:val="a3"/>
        <w:ind w:left="0" w:firstLine="567"/>
      </w:pPr>
      <w:r>
        <w:t xml:space="preserve">1.3.Педагогический совет действует на основании Федерального закона от 29 декабря 2012 года № 273-ФЗ «Об образовании в Российской Федерации», других нормативных правовых актов об образовании, Устава школы, настоящего Положения. </w:t>
      </w:r>
    </w:p>
    <w:p w:rsidR="006502C9" w:rsidRDefault="006502C9" w:rsidP="006502C9">
      <w:pPr>
        <w:pStyle w:val="a3"/>
        <w:ind w:left="0" w:firstLine="567"/>
      </w:pPr>
      <w:r>
        <w:t xml:space="preserve">1.4. Решения педагогического совета носят обязательный характер для всех участников образовательных отношений и вводятся в действие приказом директора школы. </w:t>
      </w:r>
    </w:p>
    <w:p w:rsidR="006502C9" w:rsidRPr="006502C9" w:rsidRDefault="006502C9" w:rsidP="006502C9">
      <w:pPr>
        <w:pStyle w:val="a3"/>
        <w:ind w:left="0" w:firstLine="567"/>
        <w:rPr>
          <w:b/>
        </w:rPr>
      </w:pPr>
      <w:r w:rsidRPr="006502C9">
        <w:rPr>
          <w:b/>
        </w:rPr>
        <w:t xml:space="preserve">2. Задачи и содержание работы педагогического совета </w:t>
      </w:r>
    </w:p>
    <w:p w:rsidR="006502C9" w:rsidRDefault="006502C9" w:rsidP="006502C9">
      <w:pPr>
        <w:pStyle w:val="a3"/>
        <w:ind w:left="0" w:firstLine="567"/>
      </w:pPr>
      <w:r>
        <w:t xml:space="preserve">2.1.Главными задачами педагогического совета являются: </w:t>
      </w:r>
    </w:p>
    <w:p w:rsidR="006502C9" w:rsidRDefault="006502C9" w:rsidP="006502C9">
      <w:pPr>
        <w:pStyle w:val="a3"/>
        <w:ind w:left="0" w:firstLine="567"/>
      </w:pPr>
      <w:r>
        <w:t xml:space="preserve">- реализация государственной политики по вопросам образования; </w:t>
      </w:r>
    </w:p>
    <w:p w:rsidR="006502C9" w:rsidRDefault="006502C9" w:rsidP="006502C9">
      <w:pPr>
        <w:pStyle w:val="a3"/>
        <w:ind w:left="0" w:firstLine="567"/>
      </w:pPr>
      <w:r>
        <w:t xml:space="preserve">- ориентация деятельности педагогического коллектива Школы на совершенствование образовательного процесса; </w:t>
      </w:r>
    </w:p>
    <w:p w:rsidR="006502C9" w:rsidRDefault="006502C9" w:rsidP="006502C9">
      <w:pPr>
        <w:pStyle w:val="a3"/>
        <w:ind w:left="0" w:firstLine="567"/>
      </w:pPr>
      <w:r>
        <w:t xml:space="preserve">- разработка содержания работы по общей методической теме Школы; </w:t>
      </w:r>
    </w:p>
    <w:p w:rsidR="006502C9" w:rsidRDefault="006502C9" w:rsidP="006502C9">
      <w:pPr>
        <w:pStyle w:val="a3"/>
        <w:ind w:left="0" w:firstLine="567"/>
      </w:pPr>
      <w:r>
        <w:t xml:space="preserve">- внедрение в практическую деятельность педагогических работников достижений педагогической науки и передового педагогического опыта; </w:t>
      </w:r>
    </w:p>
    <w:p w:rsidR="006502C9" w:rsidRDefault="006502C9" w:rsidP="006502C9">
      <w:pPr>
        <w:pStyle w:val="a3"/>
        <w:ind w:left="0" w:firstLine="567"/>
      </w:pPr>
      <w:r>
        <w:t xml:space="preserve">- решение вопросов о переводе и выпуске обучающихся, освоивших образовательные программы начального общего, основного общего и среднего общего образования; </w:t>
      </w:r>
    </w:p>
    <w:p w:rsidR="006502C9" w:rsidRDefault="006502C9" w:rsidP="006502C9">
      <w:pPr>
        <w:pStyle w:val="a3"/>
        <w:ind w:left="0" w:firstLine="567"/>
      </w:pPr>
      <w:r>
        <w:t xml:space="preserve">- анализ наиболее значимых педагогических явлений школьной жизни; </w:t>
      </w:r>
    </w:p>
    <w:p w:rsidR="006502C9" w:rsidRDefault="006502C9" w:rsidP="006502C9">
      <w:pPr>
        <w:pStyle w:val="a3"/>
        <w:ind w:left="0" w:firstLine="567"/>
      </w:pPr>
      <w:r>
        <w:t xml:space="preserve">- обобщение, анализ и оценка результатов деятельности педагогического коллектива по определенным направлениям, распространение передового педагогического опыта. </w:t>
      </w:r>
    </w:p>
    <w:p w:rsidR="006502C9" w:rsidRPr="006502C9" w:rsidRDefault="006502C9" w:rsidP="006502C9">
      <w:pPr>
        <w:pStyle w:val="a3"/>
        <w:ind w:left="0" w:firstLine="567"/>
        <w:rPr>
          <w:b/>
        </w:rPr>
      </w:pPr>
      <w:r w:rsidRPr="006502C9">
        <w:rPr>
          <w:b/>
        </w:rPr>
        <w:t xml:space="preserve">3. Компетенции педагогического совета </w:t>
      </w:r>
    </w:p>
    <w:p w:rsidR="006502C9" w:rsidRDefault="006502C9" w:rsidP="006502C9">
      <w:pPr>
        <w:pStyle w:val="a3"/>
        <w:ind w:left="0" w:firstLine="567"/>
      </w:pPr>
      <w:r>
        <w:t xml:space="preserve">3.1. Рассмотрение вопросов организации и осуществления образовательного процесса в соответствии с Уставом и лицензией на осуществление образовательной деятельности, свидетельством о государственной аккредитации. </w:t>
      </w:r>
    </w:p>
    <w:p w:rsidR="006502C9" w:rsidRDefault="006502C9" w:rsidP="006502C9">
      <w:pPr>
        <w:pStyle w:val="a3"/>
        <w:ind w:left="0" w:firstLine="567"/>
      </w:pPr>
      <w:r>
        <w:t xml:space="preserve">3.2. Разработка и принятие образовательных программ и учебных планов. </w:t>
      </w:r>
    </w:p>
    <w:p w:rsidR="006502C9" w:rsidRDefault="006502C9" w:rsidP="006502C9">
      <w:pPr>
        <w:pStyle w:val="a3"/>
        <w:ind w:left="0" w:firstLine="567"/>
      </w:pPr>
      <w:r>
        <w:t>3.3 Выбор различных вариантов содержания образования, форм, методов учебно</w:t>
      </w:r>
      <w:r w:rsidR="008F3F9A">
        <w:t>-</w:t>
      </w:r>
      <w:r>
        <w:t xml:space="preserve">воспитательного процесса и способов их реализации. </w:t>
      </w:r>
    </w:p>
    <w:p w:rsidR="006502C9" w:rsidRDefault="006502C9" w:rsidP="006502C9">
      <w:pPr>
        <w:pStyle w:val="a3"/>
        <w:ind w:left="0" w:firstLine="567"/>
      </w:pPr>
      <w:r>
        <w:t xml:space="preserve">3.4. Рассмотрение вопросов совершенствования и использования педагогических методик и образовательных технологий в образовательном процессе. </w:t>
      </w:r>
    </w:p>
    <w:p w:rsidR="006502C9" w:rsidRDefault="006502C9" w:rsidP="006502C9">
      <w:pPr>
        <w:pStyle w:val="a3"/>
        <w:ind w:left="0" w:firstLine="567"/>
      </w:pPr>
      <w:r>
        <w:t xml:space="preserve">3.5. Разработка календарного учебного графика. </w:t>
      </w:r>
    </w:p>
    <w:p w:rsidR="006502C9" w:rsidRDefault="006502C9" w:rsidP="006502C9">
      <w:pPr>
        <w:pStyle w:val="a3"/>
        <w:ind w:left="0" w:firstLine="567"/>
      </w:pPr>
      <w:r>
        <w:t xml:space="preserve">3.6. Осуществление текущего контроля успеваемости и промежуточной аттестации </w:t>
      </w:r>
      <w:proofErr w:type="gramStart"/>
      <w:r>
        <w:t>обучающихся</w:t>
      </w:r>
      <w:proofErr w:type="gramEnd"/>
      <w:r>
        <w:t xml:space="preserve">. </w:t>
      </w:r>
    </w:p>
    <w:p w:rsidR="006502C9" w:rsidRDefault="006502C9" w:rsidP="006502C9">
      <w:pPr>
        <w:pStyle w:val="a3"/>
        <w:ind w:left="0" w:firstLine="567"/>
      </w:pPr>
      <w:r>
        <w:lastRenderedPageBreak/>
        <w:t xml:space="preserve">3.7. Определение порядка промежуточной аттестации </w:t>
      </w:r>
      <w:proofErr w:type="gramStart"/>
      <w:r>
        <w:t>обучающихся</w:t>
      </w:r>
      <w:proofErr w:type="gramEnd"/>
      <w:r>
        <w:t xml:space="preserve">, принятие решения о форме проведения промежуточной аттестации, определение учебного предмета, по которому она проводится. </w:t>
      </w:r>
    </w:p>
    <w:p w:rsidR="006502C9" w:rsidRDefault="006502C9" w:rsidP="006502C9">
      <w:pPr>
        <w:pStyle w:val="a3"/>
        <w:ind w:left="0" w:firstLine="567"/>
      </w:pPr>
      <w:r>
        <w:t xml:space="preserve">3.8. </w:t>
      </w:r>
      <w:proofErr w:type="gramStart"/>
      <w:r>
        <w:t xml:space="preserve">Принятие решения о переводе обучающихся в следующий класс и о завершении программы начального общего, основного общего и среднего общего образования, в том числе об условном переводе в следующий класс, а также по согласованию с родителями (законными представителями) обучающегося о его оставлении на повторное обучение в том же классе или продолжении обучения в иной форме. </w:t>
      </w:r>
      <w:proofErr w:type="gramEnd"/>
    </w:p>
    <w:p w:rsidR="006502C9" w:rsidRDefault="006502C9" w:rsidP="006502C9">
      <w:pPr>
        <w:pStyle w:val="a3"/>
        <w:ind w:left="0" w:firstLine="567"/>
      </w:pPr>
      <w:r>
        <w:t xml:space="preserve">3.9. Принятие решения об исключении обучающегося из Школы. </w:t>
      </w:r>
    </w:p>
    <w:p w:rsidR="00386628" w:rsidRDefault="006502C9" w:rsidP="006502C9">
      <w:pPr>
        <w:pStyle w:val="a3"/>
        <w:ind w:left="0" w:firstLine="567"/>
        <w:rPr>
          <w:highlight w:val="yellow"/>
        </w:rPr>
      </w:pPr>
      <w:r w:rsidRPr="00506524">
        <w:t>3.10. Принятие решения о допуске обучающихся 9 классов к государственной итоговой аттестации и выдаче аттестатов об основном об</w:t>
      </w:r>
      <w:r w:rsidR="00506524" w:rsidRPr="00506524">
        <w:t>щем образовании</w:t>
      </w:r>
      <w:proofErr w:type="gramStart"/>
      <w:r w:rsidR="00506524" w:rsidRPr="00506524">
        <w:t xml:space="preserve"> .</w:t>
      </w:r>
      <w:proofErr w:type="gramEnd"/>
    </w:p>
    <w:p w:rsidR="006502C9" w:rsidRDefault="00506524" w:rsidP="00506524">
      <w:pPr>
        <w:pStyle w:val="a3"/>
        <w:ind w:left="0"/>
      </w:pPr>
      <w:r>
        <w:t xml:space="preserve">         </w:t>
      </w:r>
      <w:bookmarkStart w:id="0" w:name="_GoBack"/>
      <w:bookmarkEnd w:id="0"/>
      <w:r w:rsidR="006502C9" w:rsidRPr="00386628">
        <w:t>3.11. Рассмотрение и принятие локальных актов Школы в вопросах своей компетенции.</w:t>
      </w:r>
    </w:p>
    <w:p w:rsidR="006502C9" w:rsidRDefault="006502C9" w:rsidP="006502C9">
      <w:pPr>
        <w:pStyle w:val="a3"/>
        <w:ind w:left="0" w:firstLine="567"/>
      </w:pPr>
      <w:r>
        <w:t xml:space="preserve">3.12. Рассмотрение и формирование предложений по улучшению деятельности методических объединений и методического совета. </w:t>
      </w:r>
    </w:p>
    <w:p w:rsidR="006502C9" w:rsidRDefault="006502C9" w:rsidP="006502C9">
      <w:pPr>
        <w:pStyle w:val="a3"/>
        <w:ind w:left="0" w:firstLine="567"/>
      </w:pPr>
      <w:r>
        <w:t xml:space="preserve">3.13. Организация работы по повышению квалификации педагогических работников, развитию их творческих инициатив. </w:t>
      </w:r>
    </w:p>
    <w:p w:rsidR="006502C9" w:rsidRDefault="006502C9" w:rsidP="006502C9">
      <w:pPr>
        <w:pStyle w:val="a3"/>
        <w:ind w:left="0" w:firstLine="567"/>
      </w:pPr>
      <w:r>
        <w:t xml:space="preserve">3.14. </w:t>
      </w:r>
      <w:proofErr w:type="gramStart"/>
      <w:r>
        <w:t xml:space="preserve">Определение списка учебников в соответствии с утверждёнными федеральными перечнями учебников, допущенных к использованию в образовательном процессе в имеющих государственную аккредитацию и реализующих образовательные программы начального общего, основного общего, среднего общего образования, а также учебных пособий, допущенных к использованию в образовательном процессе. </w:t>
      </w:r>
      <w:proofErr w:type="gramEnd"/>
    </w:p>
    <w:p w:rsidR="006502C9" w:rsidRDefault="006502C9" w:rsidP="006502C9">
      <w:pPr>
        <w:pStyle w:val="a3"/>
        <w:ind w:left="0" w:firstLine="567"/>
      </w:pPr>
      <w:r>
        <w:t xml:space="preserve">3.15. Подготовка предложений о поощрении работников школы, обучающихся, обсуждение характеристик работников, представляемых к ведомственным, государственным и иным наградам. </w:t>
      </w:r>
    </w:p>
    <w:p w:rsidR="006502C9" w:rsidRDefault="006502C9" w:rsidP="006502C9">
      <w:pPr>
        <w:pStyle w:val="a3"/>
        <w:ind w:left="0" w:firstLine="567"/>
      </w:pPr>
      <w:r>
        <w:t xml:space="preserve">3.16. Рассмотрение иных вопросов, связанных с образовательной деятельностью Школы. </w:t>
      </w:r>
    </w:p>
    <w:p w:rsidR="006502C9" w:rsidRPr="006502C9" w:rsidRDefault="006502C9" w:rsidP="006502C9">
      <w:pPr>
        <w:pStyle w:val="a3"/>
        <w:ind w:left="0" w:firstLine="567"/>
        <w:rPr>
          <w:b/>
        </w:rPr>
      </w:pPr>
      <w:r w:rsidRPr="006502C9">
        <w:rPr>
          <w:b/>
        </w:rPr>
        <w:t xml:space="preserve">4. Права и ответственность педагогического совета </w:t>
      </w:r>
    </w:p>
    <w:p w:rsidR="006502C9" w:rsidRDefault="006502C9" w:rsidP="006502C9">
      <w:pPr>
        <w:pStyle w:val="a3"/>
        <w:ind w:left="0" w:firstLine="567"/>
      </w:pPr>
      <w:r>
        <w:t xml:space="preserve">4.1. Педагогический совет имеет право: </w:t>
      </w:r>
    </w:p>
    <w:p w:rsidR="006502C9" w:rsidRDefault="006502C9" w:rsidP="006502C9">
      <w:pPr>
        <w:pStyle w:val="a3"/>
        <w:ind w:left="0" w:firstLine="567"/>
      </w:pPr>
      <w:r>
        <w:t xml:space="preserve">- 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 </w:t>
      </w:r>
    </w:p>
    <w:p w:rsidR="008F3F9A" w:rsidRDefault="006502C9" w:rsidP="006502C9">
      <w:pPr>
        <w:pStyle w:val="a3"/>
        <w:ind w:left="0" w:firstLine="567"/>
      </w:pPr>
      <w:r>
        <w:t xml:space="preserve">- принимать окончательное решение по спорным вопросам, входящим в его компетенцию; </w:t>
      </w:r>
    </w:p>
    <w:p w:rsidR="008F3F9A" w:rsidRDefault="006502C9" w:rsidP="006502C9">
      <w:pPr>
        <w:pStyle w:val="a3"/>
        <w:ind w:left="0" w:firstLine="567"/>
      </w:pPr>
      <w:r>
        <w:t xml:space="preserve">- рассматривать и принимать положения (локальные акты) в пределах своей компетенции; В необходимых случаях на заседание педагогического совета образовательного учреждения могут приглашаться представители общественных организаций, учреждений, взаимодействующих со Школой по вопросам образования, родители обучающихся, представители учреждений, участвующих в финансировании Школы и др. </w:t>
      </w:r>
    </w:p>
    <w:p w:rsidR="008F3F9A" w:rsidRDefault="006502C9" w:rsidP="006502C9">
      <w:pPr>
        <w:pStyle w:val="a3"/>
        <w:ind w:left="0" w:firstLine="567"/>
      </w:pPr>
      <w:r>
        <w:t xml:space="preserve">Необходимость их приглашения определяется председателем педагогического совета. Лица, приглашенные на заседание педагогического совета, пользуются правом совещательного голоса. </w:t>
      </w:r>
    </w:p>
    <w:p w:rsidR="008F3F9A" w:rsidRDefault="008F3F9A" w:rsidP="006502C9">
      <w:pPr>
        <w:pStyle w:val="a3"/>
        <w:ind w:left="0" w:firstLine="567"/>
      </w:pPr>
      <w:r>
        <w:t>4</w:t>
      </w:r>
      <w:r w:rsidR="006502C9">
        <w:t xml:space="preserve">.2. Педагогический совет ответствен </w:t>
      </w:r>
      <w:proofErr w:type="gramStart"/>
      <w:r w:rsidR="006502C9">
        <w:t>за</w:t>
      </w:r>
      <w:proofErr w:type="gramEnd"/>
      <w:r w:rsidR="006502C9">
        <w:t xml:space="preserve">: </w:t>
      </w:r>
    </w:p>
    <w:p w:rsidR="008F3F9A" w:rsidRDefault="006502C9" w:rsidP="006502C9">
      <w:pPr>
        <w:pStyle w:val="a3"/>
        <w:ind w:left="0" w:firstLine="567"/>
      </w:pPr>
      <w:r>
        <w:t xml:space="preserve">- выполнение плана работы; </w:t>
      </w:r>
    </w:p>
    <w:p w:rsidR="008F3F9A" w:rsidRDefault="006502C9" w:rsidP="006502C9">
      <w:pPr>
        <w:pStyle w:val="a3"/>
        <w:ind w:left="0" w:firstLine="567"/>
      </w:pPr>
      <w:r>
        <w:t xml:space="preserve">- реализацию федеральных государственных образовательных стандартов; </w:t>
      </w:r>
    </w:p>
    <w:p w:rsidR="008F3F9A" w:rsidRDefault="006502C9" w:rsidP="006502C9">
      <w:pPr>
        <w:pStyle w:val="a3"/>
        <w:ind w:left="0" w:firstLine="567"/>
      </w:pPr>
      <w:r>
        <w:t xml:space="preserve">- соответствие принятых решений законодательству Российской Федерации об образовании, о защите прав детства; </w:t>
      </w:r>
    </w:p>
    <w:p w:rsidR="008F3F9A" w:rsidRDefault="006502C9" w:rsidP="006502C9">
      <w:pPr>
        <w:pStyle w:val="a3"/>
        <w:ind w:left="0" w:firstLine="567"/>
      </w:pPr>
      <w:r>
        <w:t xml:space="preserve">- принятие конкретных решений по каждому рассматриваемому вопросу с указанием ответственных лиц и сроков исполнения решений. </w:t>
      </w:r>
    </w:p>
    <w:p w:rsidR="008F3F9A" w:rsidRPr="008F3F9A" w:rsidRDefault="006502C9" w:rsidP="006502C9">
      <w:pPr>
        <w:pStyle w:val="a3"/>
        <w:ind w:left="0" w:firstLine="567"/>
        <w:rPr>
          <w:b/>
        </w:rPr>
      </w:pPr>
      <w:r w:rsidRPr="008F3F9A">
        <w:rPr>
          <w:b/>
        </w:rPr>
        <w:t xml:space="preserve">5. Организация деятельности педагогического совета </w:t>
      </w:r>
    </w:p>
    <w:p w:rsidR="008F3F9A" w:rsidRDefault="006502C9" w:rsidP="006502C9">
      <w:pPr>
        <w:pStyle w:val="a3"/>
        <w:ind w:left="0" w:firstLine="567"/>
      </w:pPr>
      <w:r>
        <w:t xml:space="preserve">5.1. Педагогический совет избирает из своего состава председателя и секретаря сроком на один учебный год. </w:t>
      </w:r>
    </w:p>
    <w:p w:rsidR="008F3F9A" w:rsidRDefault="006502C9" w:rsidP="006502C9">
      <w:pPr>
        <w:pStyle w:val="a3"/>
        <w:ind w:left="0" w:firstLine="567"/>
      </w:pPr>
      <w:r>
        <w:t xml:space="preserve">5.2. Педагогический совет работает по плану, являющемуся составной частью плана работы школы. </w:t>
      </w:r>
    </w:p>
    <w:p w:rsidR="008F3F9A" w:rsidRDefault="006502C9" w:rsidP="006502C9">
      <w:pPr>
        <w:pStyle w:val="a3"/>
        <w:ind w:left="0" w:firstLine="567"/>
      </w:pPr>
      <w:r>
        <w:t xml:space="preserve">5.3. Заседания педагогического совета созываются в соответствии с планом работы школы. </w:t>
      </w:r>
    </w:p>
    <w:p w:rsidR="008F3F9A" w:rsidRDefault="006502C9" w:rsidP="006502C9">
      <w:pPr>
        <w:pStyle w:val="a3"/>
        <w:ind w:left="0" w:firstLine="567"/>
      </w:pPr>
      <w:r>
        <w:t xml:space="preserve">5.4. Решения педагогического совета принимаются большинством голосов при наличии </w:t>
      </w:r>
      <w:r>
        <w:lastRenderedPageBreak/>
        <w:t xml:space="preserve">на заседании не менее двух третей его членов (если процесс голосования не оговорен специальным положением). При равном количестве голосов решающим является голос председателя педагогического совета. </w:t>
      </w:r>
    </w:p>
    <w:p w:rsidR="008F3F9A" w:rsidRDefault="006502C9" w:rsidP="006502C9">
      <w:pPr>
        <w:pStyle w:val="a3"/>
        <w:ind w:left="0" w:firstLine="567"/>
      </w:pPr>
      <w:r>
        <w:t xml:space="preserve">5.5. Организацию выполнения решений педагогического совета осуществляет директор школы и ответственные лица, указанные в решении. Результаты этой работы сообщаются членам педагогического совета на последующих его заседаниях. </w:t>
      </w:r>
    </w:p>
    <w:p w:rsidR="008F3F9A" w:rsidRDefault="006502C9" w:rsidP="006502C9">
      <w:pPr>
        <w:pStyle w:val="a3"/>
        <w:ind w:left="0" w:firstLine="567"/>
      </w:pPr>
      <w:r>
        <w:t xml:space="preserve">5.6. Директор школы в случае несогласия с решением педагогического совета приостанавливает выполнение решения, извещает об этом учредителя учреждения, который в трехдневный срок при участии заинтересованных сторон обязан рассмотреть данное заявление, ознакомиться с мотивированным мнением большинства членов педагогического совета и вынести окончательное решение по спорному вопросу. </w:t>
      </w:r>
    </w:p>
    <w:p w:rsidR="008F3F9A" w:rsidRPr="008F3F9A" w:rsidRDefault="008F3F9A" w:rsidP="006502C9">
      <w:pPr>
        <w:pStyle w:val="a3"/>
        <w:ind w:left="0" w:firstLine="567"/>
        <w:rPr>
          <w:b/>
        </w:rPr>
      </w:pPr>
      <w:r w:rsidRPr="008F3F9A">
        <w:rPr>
          <w:b/>
        </w:rPr>
        <w:t>6</w:t>
      </w:r>
      <w:r w:rsidR="006502C9" w:rsidRPr="008F3F9A">
        <w:rPr>
          <w:b/>
        </w:rPr>
        <w:t xml:space="preserve">. Документация педагогического совета </w:t>
      </w:r>
    </w:p>
    <w:p w:rsidR="008F3F9A" w:rsidRDefault="006502C9" w:rsidP="006502C9">
      <w:pPr>
        <w:pStyle w:val="a3"/>
        <w:ind w:left="0" w:firstLine="567"/>
      </w:pPr>
      <w:r>
        <w:t xml:space="preserve">6.1. Заседания педагогического совета оформляются протокольно. В протоколе фиксируется ход обсуждения вопросов, выносимых на педагогический совет, предложения и замечания членов педагогического совета. Протоколы подписываются председателем и секретарем педагогического совета. </w:t>
      </w:r>
    </w:p>
    <w:p w:rsidR="008F3F9A" w:rsidRDefault="006502C9" w:rsidP="006502C9">
      <w:pPr>
        <w:pStyle w:val="a3"/>
        <w:ind w:left="0" w:firstLine="567"/>
      </w:pPr>
      <w:r>
        <w:t xml:space="preserve">6.2. Протоколы о переводе </w:t>
      </w:r>
      <w:proofErr w:type="gramStart"/>
      <w:r>
        <w:t>обучающихся</w:t>
      </w:r>
      <w:proofErr w:type="gramEnd"/>
      <w:r>
        <w:t xml:space="preserve"> в следующий класс, о выпуске оформляются списочным составом и утверждаются приказом директора Школы. </w:t>
      </w:r>
    </w:p>
    <w:p w:rsidR="008F3F9A" w:rsidRDefault="006502C9" w:rsidP="006502C9">
      <w:pPr>
        <w:pStyle w:val="a3"/>
        <w:ind w:left="0" w:firstLine="567"/>
      </w:pPr>
      <w:r>
        <w:t xml:space="preserve">6.3. Нумерация протоколов ведется от начала учебного года. </w:t>
      </w:r>
    </w:p>
    <w:p w:rsidR="008F3F9A" w:rsidRDefault="006502C9" w:rsidP="006502C9">
      <w:pPr>
        <w:pStyle w:val="a3"/>
        <w:ind w:left="0" w:firstLine="567"/>
      </w:pPr>
      <w:r>
        <w:t xml:space="preserve">6.4. Протокола педагогического совета школы входят в номенклатуру дел, хранятся в учреждении постоянно и передается по акту. </w:t>
      </w:r>
    </w:p>
    <w:p w:rsidR="00D61782" w:rsidRPr="00D61782" w:rsidRDefault="006502C9" w:rsidP="006502C9">
      <w:pPr>
        <w:pStyle w:val="a3"/>
        <w:ind w:left="0" w:firstLine="567"/>
        <w:rPr>
          <w:color w:val="1A1A1A"/>
          <w:lang w:eastAsia="ru-RU"/>
        </w:rPr>
      </w:pPr>
      <w:r>
        <w:t>6.5. Протокола педагогического совета ведутся в печатном виде (листы прошиты), каждый протокол скрепляется подписью председателя и секретаря педагогического совета.</w:t>
      </w:r>
    </w:p>
    <w:sectPr w:rsidR="00D61782" w:rsidRPr="00D61782" w:rsidSect="00B02684">
      <w:footerReference w:type="default" r:id="rId9"/>
      <w:pgSz w:w="11906" w:h="16838"/>
      <w:pgMar w:top="425" w:right="851" w:bottom="1134" w:left="1276" w:header="709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52BC" w:rsidRDefault="009C52BC" w:rsidP="00F234EC">
      <w:pPr>
        <w:spacing w:after="0" w:line="240" w:lineRule="auto"/>
      </w:pPr>
      <w:r>
        <w:separator/>
      </w:r>
    </w:p>
  </w:endnote>
  <w:endnote w:type="continuationSeparator" w:id="0">
    <w:p w:rsidR="009C52BC" w:rsidRDefault="009C52BC" w:rsidP="00F23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09425"/>
      <w:docPartObj>
        <w:docPartGallery w:val="Page Numbers (Bottom of Page)"/>
        <w:docPartUnique/>
      </w:docPartObj>
    </w:sdtPr>
    <w:sdtEndPr/>
    <w:sdtContent>
      <w:p w:rsidR="00F234EC" w:rsidRDefault="009C52BC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652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234EC" w:rsidRDefault="00F234E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52BC" w:rsidRDefault="009C52BC" w:rsidP="00F234EC">
      <w:pPr>
        <w:spacing w:after="0" w:line="240" w:lineRule="auto"/>
      </w:pPr>
      <w:r>
        <w:separator/>
      </w:r>
    </w:p>
  </w:footnote>
  <w:footnote w:type="continuationSeparator" w:id="0">
    <w:p w:rsidR="009C52BC" w:rsidRDefault="009C52BC" w:rsidP="00F234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555A6"/>
    <w:multiLevelType w:val="hybridMultilevel"/>
    <w:tmpl w:val="065C3326"/>
    <w:lvl w:ilvl="0" w:tplc="836EA38A">
      <w:start w:val="1"/>
      <w:numFmt w:val="decimal"/>
      <w:lvlText w:val="%1."/>
      <w:lvlJc w:val="left"/>
      <w:pPr>
        <w:ind w:left="1332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DE7401"/>
    <w:multiLevelType w:val="hybridMultilevel"/>
    <w:tmpl w:val="756AECA4"/>
    <w:lvl w:ilvl="0" w:tplc="836EA38A">
      <w:start w:val="1"/>
      <w:numFmt w:val="decimal"/>
      <w:lvlText w:val="%1."/>
      <w:lvlJc w:val="left"/>
      <w:pPr>
        <w:ind w:left="1332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F63D0"/>
    <w:rsid w:val="00135EDE"/>
    <w:rsid w:val="00172E83"/>
    <w:rsid w:val="001902A7"/>
    <w:rsid w:val="0028149D"/>
    <w:rsid w:val="00313CB7"/>
    <w:rsid w:val="00351FEC"/>
    <w:rsid w:val="00386628"/>
    <w:rsid w:val="00397B4D"/>
    <w:rsid w:val="00475E5E"/>
    <w:rsid w:val="004A38C1"/>
    <w:rsid w:val="00506524"/>
    <w:rsid w:val="00532558"/>
    <w:rsid w:val="005D37B1"/>
    <w:rsid w:val="006502C9"/>
    <w:rsid w:val="006F63D0"/>
    <w:rsid w:val="00742B56"/>
    <w:rsid w:val="007B46DE"/>
    <w:rsid w:val="007C2D53"/>
    <w:rsid w:val="008F3F9A"/>
    <w:rsid w:val="009031DA"/>
    <w:rsid w:val="009C52BC"/>
    <w:rsid w:val="00A35489"/>
    <w:rsid w:val="00B02684"/>
    <w:rsid w:val="00B3484B"/>
    <w:rsid w:val="00B85967"/>
    <w:rsid w:val="00C8772E"/>
    <w:rsid w:val="00D41303"/>
    <w:rsid w:val="00D61782"/>
    <w:rsid w:val="00E66061"/>
    <w:rsid w:val="00F234EC"/>
    <w:rsid w:val="00F7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234EC"/>
    <w:pPr>
      <w:widowControl w:val="0"/>
      <w:autoSpaceDE w:val="0"/>
      <w:autoSpaceDN w:val="0"/>
      <w:spacing w:after="0" w:line="240" w:lineRule="auto"/>
      <w:ind w:left="1699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F234EC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F234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234EC"/>
  </w:style>
  <w:style w:type="paragraph" w:styleId="a7">
    <w:name w:val="footer"/>
    <w:basedOn w:val="a"/>
    <w:link w:val="a8"/>
    <w:uiPriority w:val="99"/>
    <w:unhideWhenUsed/>
    <w:rsid w:val="00F234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234EC"/>
  </w:style>
  <w:style w:type="paragraph" w:styleId="a9">
    <w:name w:val="List Paragraph"/>
    <w:basedOn w:val="a"/>
    <w:uiPriority w:val="34"/>
    <w:qFormat/>
    <w:rsid w:val="00C8772E"/>
    <w:pPr>
      <w:ind w:left="720"/>
      <w:contextualSpacing/>
    </w:pPr>
  </w:style>
  <w:style w:type="paragraph" w:styleId="aa">
    <w:name w:val="No Spacing"/>
    <w:uiPriority w:val="1"/>
    <w:qFormat/>
    <w:rsid w:val="00506524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styleId="ab">
    <w:name w:val="Balloon Text"/>
    <w:basedOn w:val="a"/>
    <w:link w:val="ac"/>
    <w:uiPriority w:val="99"/>
    <w:semiHidden/>
    <w:unhideWhenUsed/>
    <w:rsid w:val="00506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065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3</Pages>
  <Words>1192</Words>
  <Characters>6797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Фания Мубаракзяновна</cp:lastModifiedBy>
  <cp:revision>12</cp:revision>
  <dcterms:created xsi:type="dcterms:W3CDTF">2024-11-14T10:02:00Z</dcterms:created>
  <dcterms:modified xsi:type="dcterms:W3CDTF">2024-11-23T08:32:00Z</dcterms:modified>
</cp:coreProperties>
</file>